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34184B" w:rsidRDefault="006055F8" w:rsidP="00576EC3">
      <w:pPr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>per</w:t>
      </w:r>
      <w:r w:rsidR="00472DE4" w:rsidRPr="00472DE4">
        <w:rPr>
          <w:b/>
          <w:sz w:val="20"/>
          <w:szCs w:val="20"/>
        </w:rPr>
        <w:t xml:space="preserve"> l’acquisizione di manifestazioni di interesse a partecipare alla procedura per l’affidamento del servizio per la verifica delle tavole grafiche e rilievo strumentale presso le palazzine aziendali e l’impianto di termovalorizzazione di Alto Vicentino Ambiente srl.</w:t>
      </w:r>
    </w:p>
    <w:p w:rsidR="00052A4E" w:rsidRPr="002956AB" w:rsidRDefault="00052A4E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</w:t>
      </w:r>
      <w:r w:rsidR="00E050EB">
        <w:rPr>
          <w:sz w:val="20"/>
          <w:szCs w:val="20"/>
        </w:rPr>
        <w:t>per l’affidamento</w:t>
      </w:r>
      <w:r w:rsidR="00785271" w:rsidRPr="002956AB">
        <w:rPr>
          <w:sz w:val="20"/>
          <w:szCs w:val="20"/>
        </w:rPr>
        <w:t xml:space="preserve">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a partecipare alla procedura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EE1436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professionista</w:t>
      </w:r>
      <w:r w:rsidR="00495E1A" w:rsidRPr="002956AB">
        <w:rPr>
          <w:sz w:val="20"/>
          <w:szCs w:val="20"/>
          <w:u w:val="single"/>
        </w:rPr>
        <w:t xml:space="preserve"> singolo</w:t>
      </w:r>
      <w:r>
        <w:rPr>
          <w:sz w:val="20"/>
          <w:szCs w:val="20"/>
          <w:u w:val="single"/>
        </w:rPr>
        <w:t xml:space="preserve"> o associato</w:t>
      </w:r>
      <w:r w:rsidR="00495E1A" w:rsidRPr="002956AB">
        <w:rPr>
          <w:sz w:val="20"/>
          <w:szCs w:val="20"/>
        </w:rPr>
        <w:t>;</w:t>
      </w:r>
    </w:p>
    <w:p w:rsid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EE1436" w:rsidRDefault="00EE1436" w:rsidP="00EE1436">
      <w:pPr>
        <w:pStyle w:val="Paragrafoelenco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EE1436">
        <w:rPr>
          <w:sz w:val="20"/>
          <w:szCs w:val="20"/>
          <w:u w:val="single"/>
        </w:rPr>
        <w:t>società di professionisti</w:t>
      </w:r>
      <w:r>
        <w:rPr>
          <w:i/>
          <w:sz w:val="20"/>
          <w:szCs w:val="20"/>
        </w:rPr>
        <w:t>;</w:t>
      </w:r>
    </w:p>
    <w:p w:rsidR="00EE1436" w:rsidRDefault="00EE1436" w:rsidP="00EE1436">
      <w:pPr>
        <w:pStyle w:val="Paragrafoelenco"/>
        <w:ind w:left="142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oppure</w:t>
      </w:r>
    </w:p>
    <w:p w:rsidR="00EE1436" w:rsidRDefault="00EE1436" w:rsidP="00EE1436">
      <w:pPr>
        <w:pStyle w:val="Paragrafoelenco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EE1436">
        <w:rPr>
          <w:sz w:val="20"/>
          <w:szCs w:val="20"/>
          <w:u w:val="single"/>
        </w:rPr>
        <w:t>società di i</w:t>
      </w:r>
      <w:r w:rsidR="00D40721">
        <w:rPr>
          <w:sz w:val="20"/>
          <w:szCs w:val="20"/>
          <w:u w:val="single"/>
        </w:rPr>
        <w:t>n</w:t>
      </w:r>
      <w:r w:rsidRPr="00EE1436">
        <w:rPr>
          <w:sz w:val="20"/>
          <w:szCs w:val="20"/>
          <w:u w:val="single"/>
        </w:rPr>
        <w:t>gegneria;</w:t>
      </w:r>
    </w:p>
    <w:p w:rsidR="00EE1436" w:rsidRPr="00EE1436" w:rsidRDefault="00EE1436" w:rsidP="00EE1436">
      <w:pPr>
        <w:pStyle w:val="Paragrafoelenco"/>
        <w:ind w:left="1429"/>
        <w:jc w:val="both"/>
        <w:rPr>
          <w:i/>
          <w:sz w:val="20"/>
          <w:szCs w:val="20"/>
          <w:u w:val="single"/>
        </w:rPr>
      </w:pPr>
      <w:r w:rsidRPr="00EE1436">
        <w:rPr>
          <w:i/>
          <w:sz w:val="20"/>
          <w:szCs w:val="20"/>
          <w:u w:val="single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lastRenderedPageBreak/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EE1436" w:rsidRDefault="00EE1436" w:rsidP="007B5248">
      <w:pPr>
        <w:ind w:firstLine="1418"/>
        <w:jc w:val="both"/>
        <w:rPr>
          <w:sz w:val="20"/>
          <w:szCs w:val="20"/>
        </w:rPr>
      </w:pPr>
    </w:p>
    <w:p w:rsidR="00EE1436" w:rsidRPr="00EE1436" w:rsidRDefault="00EE1436" w:rsidP="007B5248">
      <w:pPr>
        <w:ind w:firstLine="1418"/>
        <w:jc w:val="both"/>
        <w:rPr>
          <w:i/>
          <w:sz w:val="20"/>
          <w:szCs w:val="20"/>
          <w:u w:val="single"/>
        </w:rPr>
      </w:pPr>
      <w:r w:rsidRPr="00EE1436">
        <w:rPr>
          <w:i/>
          <w:sz w:val="20"/>
          <w:szCs w:val="20"/>
          <w:u w:val="single"/>
        </w:rPr>
        <w:t>oppure</w:t>
      </w:r>
    </w:p>
    <w:p w:rsidR="00EE1436" w:rsidRPr="00EE1436" w:rsidRDefault="00EE1436" w:rsidP="00EE1436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EE1436">
        <w:rPr>
          <w:sz w:val="20"/>
          <w:szCs w:val="20"/>
        </w:rPr>
        <w:t>consorzi</w:t>
      </w:r>
      <w:r>
        <w:rPr>
          <w:sz w:val="20"/>
          <w:szCs w:val="20"/>
        </w:rPr>
        <w:t>o</w:t>
      </w:r>
      <w:r w:rsidRPr="00EE1436">
        <w:rPr>
          <w:sz w:val="20"/>
          <w:szCs w:val="20"/>
        </w:rPr>
        <w:t xml:space="preserve"> stabil</w:t>
      </w:r>
      <w:r>
        <w:rPr>
          <w:sz w:val="20"/>
          <w:szCs w:val="20"/>
        </w:rPr>
        <w:t>e</w:t>
      </w:r>
      <w:r w:rsidRPr="00EE1436">
        <w:rPr>
          <w:sz w:val="20"/>
          <w:szCs w:val="20"/>
        </w:rPr>
        <w:t xml:space="preserve"> di società di professionisti e di società di ingegneria </w:t>
      </w:r>
      <w:r>
        <w:rPr>
          <w:sz w:val="20"/>
          <w:szCs w:val="20"/>
        </w:rPr>
        <w:t>o</w:t>
      </w:r>
      <w:r w:rsidRPr="00EE1436">
        <w:rPr>
          <w:sz w:val="20"/>
          <w:szCs w:val="20"/>
        </w:rPr>
        <w:t xml:space="preserve"> GEIE</w:t>
      </w:r>
      <w:r>
        <w:rPr>
          <w:sz w:val="20"/>
          <w:szCs w:val="20"/>
        </w:rPr>
        <w:t>.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472DE4" w:rsidRPr="002956AB" w:rsidRDefault="00472DE4" w:rsidP="002956AB">
      <w:pPr>
        <w:jc w:val="center"/>
        <w:rPr>
          <w:b/>
          <w:sz w:val="20"/>
          <w:szCs w:val="20"/>
        </w:rPr>
      </w:pPr>
    </w:p>
    <w:p w:rsidR="00472DE4" w:rsidRPr="00472DE4" w:rsidRDefault="00472DE4" w:rsidP="00472DE4">
      <w:pPr>
        <w:spacing w:line="276" w:lineRule="auto"/>
        <w:jc w:val="both"/>
        <w:rPr>
          <w:sz w:val="20"/>
          <w:szCs w:val="20"/>
        </w:rPr>
      </w:pPr>
      <w:r w:rsidRPr="00472DE4">
        <w:rPr>
          <w:sz w:val="20"/>
          <w:szCs w:val="20"/>
        </w:rPr>
        <w:t>a) di essere iscritto/a all’Albo Professionale _______________________________ della Provincia di __________________________________________ n. iscrizione _______________________________ del_____________________________________;</w:t>
      </w:r>
    </w:p>
    <w:p w:rsidR="00472DE4" w:rsidRPr="00472DE4" w:rsidRDefault="00472DE4" w:rsidP="00472DE4">
      <w:pPr>
        <w:spacing w:line="276" w:lineRule="auto"/>
        <w:jc w:val="both"/>
        <w:rPr>
          <w:sz w:val="20"/>
          <w:szCs w:val="20"/>
        </w:rPr>
      </w:pPr>
      <w:r w:rsidRPr="00472DE4">
        <w:rPr>
          <w:sz w:val="20"/>
          <w:szCs w:val="20"/>
        </w:rPr>
        <w:t> </w:t>
      </w:r>
    </w:p>
    <w:p w:rsidR="00472DE4" w:rsidRPr="00472DE4" w:rsidRDefault="00472DE4" w:rsidP="00472DE4">
      <w:pPr>
        <w:spacing w:line="276" w:lineRule="auto"/>
        <w:jc w:val="both"/>
        <w:rPr>
          <w:sz w:val="20"/>
          <w:szCs w:val="20"/>
        </w:rPr>
      </w:pPr>
      <w:r w:rsidRPr="00472DE4">
        <w:rPr>
          <w:sz w:val="20"/>
          <w:szCs w:val="20"/>
        </w:rPr>
        <w:t>b) di possedere come requisiti di idoneità professionale: requisiti di cui al D.M. 02.12.2016 n. 263, in particolare, titolo di studio: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472DE4">
        <w:rPr>
          <w:sz w:val="20"/>
          <w:szCs w:val="20"/>
        </w:rPr>
        <w:t>__________________________________________________________________;</w:t>
      </w:r>
    </w:p>
    <w:p w:rsidR="00576EC3" w:rsidRDefault="00576EC3" w:rsidP="008860B3">
      <w:pPr>
        <w:jc w:val="both"/>
        <w:rPr>
          <w:sz w:val="20"/>
          <w:szCs w:val="20"/>
        </w:rPr>
      </w:pPr>
    </w:p>
    <w:p w:rsidR="00472DE4" w:rsidRDefault="00472DE4" w:rsidP="008860B3">
      <w:pPr>
        <w:jc w:val="both"/>
        <w:rPr>
          <w:sz w:val="20"/>
          <w:szCs w:val="20"/>
        </w:rPr>
      </w:pPr>
    </w:p>
    <w:p w:rsidR="00472DE4" w:rsidRDefault="00472DE4" w:rsidP="008860B3">
      <w:pPr>
        <w:jc w:val="both"/>
        <w:rPr>
          <w:sz w:val="20"/>
          <w:szCs w:val="20"/>
        </w:rPr>
      </w:pPr>
    </w:p>
    <w:p w:rsidR="00472DE4" w:rsidRDefault="00472DE4" w:rsidP="008860B3">
      <w:pPr>
        <w:jc w:val="both"/>
        <w:rPr>
          <w:sz w:val="20"/>
          <w:szCs w:val="20"/>
        </w:rPr>
      </w:pPr>
    </w:p>
    <w:p w:rsidR="00472DE4" w:rsidRDefault="00472DE4" w:rsidP="008860B3">
      <w:pPr>
        <w:jc w:val="both"/>
        <w:rPr>
          <w:sz w:val="20"/>
          <w:szCs w:val="20"/>
        </w:rPr>
      </w:pPr>
    </w:p>
    <w:p w:rsidR="00472DE4" w:rsidRDefault="00472DE4" w:rsidP="008860B3">
      <w:pPr>
        <w:jc w:val="both"/>
        <w:rPr>
          <w:sz w:val="20"/>
          <w:szCs w:val="20"/>
        </w:rPr>
      </w:pPr>
    </w:p>
    <w:p w:rsidR="00472DE4" w:rsidRDefault="00472DE4" w:rsidP="008860B3">
      <w:pPr>
        <w:jc w:val="both"/>
        <w:rPr>
          <w:sz w:val="20"/>
          <w:szCs w:val="20"/>
        </w:rPr>
      </w:pPr>
    </w:p>
    <w:p w:rsidR="00472DE4" w:rsidRDefault="00472DE4" w:rsidP="008860B3">
      <w:pPr>
        <w:jc w:val="both"/>
        <w:rPr>
          <w:sz w:val="20"/>
          <w:szCs w:val="20"/>
        </w:rPr>
      </w:pPr>
    </w:p>
    <w:p w:rsidR="00472DE4" w:rsidRDefault="00472DE4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</w:t>
      </w:r>
    </w:p>
    <w:sectPr w:rsidR="008860B3" w:rsidSect="00545ABB">
      <w:headerReference w:type="default" r:id="rId8"/>
      <w:footerReference w:type="default" r:id="rId9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70CC"/>
    <w:multiLevelType w:val="hybridMultilevel"/>
    <w:tmpl w:val="0C1CE3D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339C"/>
    <w:rsid w:val="00406901"/>
    <w:rsid w:val="00412E49"/>
    <w:rsid w:val="00420D43"/>
    <w:rsid w:val="00441D42"/>
    <w:rsid w:val="00472DE4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76EC3"/>
    <w:rsid w:val="00582111"/>
    <w:rsid w:val="005827DF"/>
    <w:rsid w:val="00592060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7817"/>
    <w:rsid w:val="008C4197"/>
    <w:rsid w:val="008D2046"/>
    <w:rsid w:val="009311CB"/>
    <w:rsid w:val="009370B0"/>
    <w:rsid w:val="00944A12"/>
    <w:rsid w:val="009550E1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028DD"/>
    <w:rsid w:val="00D14331"/>
    <w:rsid w:val="00D20405"/>
    <w:rsid w:val="00D2287C"/>
    <w:rsid w:val="00D26434"/>
    <w:rsid w:val="00D40721"/>
    <w:rsid w:val="00D60F08"/>
    <w:rsid w:val="00D67605"/>
    <w:rsid w:val="00D7044A"/>
    <w:rsid w:val="00DC30CB"/>
    <w:rsid w:val="00DC726E"/>
    <w:rsid w:val="00DD20A8"/>
    <w:rsid w:val="00E050EB"/>
    <w:rsid w:val="00E06164"/>
    <w:rsid w:val="00EC6839"/>
    <w:rsid w:val="00ED48EB"/>
    <w:rsid w:val="00EE1436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5274033"/>
  <w15:docId w15:val="{14B13510-2B04-41C9-9B72-53122A8E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E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2D26-47AD-4F79-A176-06A8CCE1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23</cp:revision>
  <cp:lastPrinted>2017-05-15T08:27:00Z</cp:lastPrinted>
  <dcterms:created xsi:type="dcterms:W3CDTF">2016-12-16T07:49:00Z</dcterms:created>
  <dcterms:modified xsi:type="dcterms:W3CDTF">2021-09-07T13:04:00Z</dcterms:modified>
</cp:coreProperties>
</file>