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8B2CF6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8B2CF6" w:rsidRPr="008B2CF6">
        <w:rPr>
          <w:b/>
          <w:sz w:val="20"/>
          <w:szCs w:val="20"/>
        </w:rPr>
        <w:t xml:space="preserve">manifestazioni di interesse a partecipare alla procedura di gara per l’affidamento </w:t>
      </w:r>
      <w:r w:rsidR="00D231F5">
        <w:rPr>
          <w:b/>
          <w:sz w:val="20"/>
          <w:szCs w:val="20"/>
        </w:rPr>
        <w:t xml:space="preserve">del </w:t>
      </w:r>
      <w:r w:rsidR="00D231F5" w:rsidRPr="00D231F5">
        <w:rPr>
          <w:b/>
          <w:sz w:val="20"/>
          <w:szCs w:val="20"/>
        </w:rPr>
        <w:t>servizio di manutenzione degli impianti elettrici della sede di Alto Vicentino Ambiente srl e dei Centri Comunali di Raccolta dei Comuni soci</w:t>
      </w:r>
    </w:p>
    <w:p w:rsidR="00CA70CB" w:rsidRPr="002956AB" w:rsidRDefault="00CA70CB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(_____ 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_____________ 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 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D231F5" w:rsidRPr="002956AB" w:rsidRDefault="00D231F5" w:rsidP="00D231F5">
      <w:pPr>
        <w:ind w:left="1429"/>
        <w:jc w:val="both"/>
        <w:rPr>
          <w:sz w:val="20"/>
          <w:szCs w:val="20"/>
        </w:rPr>
      </w:pPr>
    </w:p>
    <w:p w:rsidR="00495E1A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D231F5" w:rsidRPr="002956AB" w:rsidRDefault="00D231F5" w:rsidP="00495E1A">
      <w:pPr>
        <w:ind w:left="1429"/>
        <w:jc w:val="both"/>
        <w:rPr>
          <w:i/>
          <w:sz w:val="20"/>
          <w:szCs w:val="20"/>
        </w:rPr>
      </w:pP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lastRenderedPageBreak/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D231F5" w:rsidRDefault="00D231F5" w:rsidP="002956AB">
      <w:pPr>
        <w:jc w:val="center"/>
        <w:rPr>
          <w:b/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303A46" w:rsidRPr="008B7817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303A46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sz w:val="20"/>
          <w:szCs w:val="20"/>
        </w:rPr>
        <w:t xml:space="preserve">c) </w:t>
      </w:r>
      <w:r w:rsidRPr="009B0BAA">
        <w:rPr>
          <w:i/>
          <w:sz w:val="20"/>
          <w:szCs w:val="20"/>
        </w:rPr>
        <w:t>requisiti di capacità economico-finanziaria</w:t>
      </w:r>
      <w:r w:rsidRPr="009B0BAA">
        <w:rPr>
          <w:sz w:val="20"/>
          <w:szCs w:val="20"/>
        </w:rPr>
        <w:t>:</w:t>
      </w: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sz w:val="20"/>
          <w:szCs w:val="20"/>
        </w:rPr>
        <w:t>- che il fatturato degli ultimi tre esercizi (2014-2015-201</w:t>
      </w:r>
      <w:r w:rsidR="00D231F5">
        <w:rPr>
          <w:sz w:val="20"/>
          <w:szCs w:val="20"/>
        </w:rPr>
        <w:t>6) relativo all’effettuazione del servizio di manutenzione di impianti elettrici</w:t>
      </w:r>
      <w:r w:rsidRPr="009B0BAA">
        <w:rPr>
          <w:sz w:val="20"/>
          <w:szCs w:val="20"/>
        </w:rPr>
        <w:t>, ammonta a complessivi € __________________così ripartiti:</w:t>
      </w:r>
    </w:p>
    <w:p w:rsidR="009B0BAA" w:rsidRPr="009B0BAA" w:rsidRDefault="009B0BAA" w:rsidP="009B0BA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rFonts w:eastAsia="Calibri"/>
          <w:sz w:val="20"/>
          <w:szCs w:val="20"/>
          <w:lang w:eastAsia="en-US"/>
        </w:rPr>
        <w:tab/>
      </w:r>
      <w:r w:rsidRPr="009B0BAA">
        <w:rPr>
          <w:sz w:val="20"/>
          <w:szCs w:val="20"/>
        </w:rPr>
        <w:t>anno di riferimento ____2014__________ € __________________</w:t>
      </w: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sz w:val="20"/>
          <w:szCs w:val="20"/>
        </w:rPr>
        <w:tab/>
        <w:t>anno di riferimento ____2015__________ € __________________</w:t>
      </w: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sz w:val="20"/>
          <w:szCs w:val="20"/>
        </w:rPr>
        <w:tab/>
        <w:t>anno di riferimento ____2016__________ € __________________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9B0BAA" w:rsidRPr="00D231F5" w:rsidRDefault="009B0BAA" w:rsidP="008860B3">
      <w:pPr>
        <w:tabs>
          <w:tab w:val="left" w:pos="8789"/>
        </w:tabs>
        <w:spacing w:line="360" w:lineRule="auto"/>
        <w:jc w:val="both"/>
        <w:rPr>
          <w:i/>
          <w:sz w:val="20"/>
          <w:szCs w:val="20"/>
        </w:rPr>
      </w:pPr>
      <w:r w:rsidRPr="009B0BAA">
        <w:rPr>
          <w:sz w:val="20"/>
          <w:szCs w:val="20"/>
        </w:rPr>
        <w:t xml:space="preserve">d) </w:t>
      </w:r>
      <w:r w:rsidRPr="009B0BAA">
        <w:rPr>
          <w:i/>
          <w:sz w:val="20"/>
          <w:szCs w:val="20"/>
        </w:rPr>
        <w:t>requisiti di capacità tecnico- professionale</w:t>
      </w:r>
      <w:r>
        <w:rPr>
          <w:i/>
          <w:sz w:val="20"/>
          <w:szCs w:val="20"/>
        </w:rPr>
        <w:t>:</w:t>
      </w:r>
      <w:r w:rsidR="00D231F5">
        <w:rPr>
          <w:i/>
          <w:sz w:val="20"/>
          <w:szCs w:val="20"/>
        </w:rPr>
        <w:t xml:space="preserve"> </w:t>
      </w:r>
      <w:r w:rsidR="00D231F5" w:rsidRPr="00D231F5">
        <w:rPr>
          <w:sz w:val="20"/>
          <w:szCs w:val="20"/>
        </w:rPr>
        <w:t xml:space="preserve">presenza, nel proprio organico, di </w:t>
      </w:r>
      <w:r w:rsidR="00D231F5">
        <w:rPr>
          <w:sz w:val="20"/>
          <w:szCs w:val="20"/>
        </w:rPr>
        <w:t xml:space="preserve">n………………… unità di </w:t>
      </w:r>
      <w:r w:rsidR="00D231F5" w:rsidRPr="00D231F5">
        <w:rPr>
          <w:sz w:val="20"/>
          <w:szCs w:val="20"/>
        </w:rPr>
        <w:t xml:space="preserve">personale idoneo ai sensi dell’art. 82, comma 1, del D. </w:t>
      </w:r>
      <w:proofErr w:type="spellStart"/>
      <w:r w:rsidR="00D231F5" w:rsidRPr="00D231F5">
        <w:rPr>
          <w:sz w:val="20"/>
          <w:szCs w:val="20"/>
        </w:rPr>
        <w:t>Lgs</w:t>
      </w:r>
      <w:proofErr w:type="spellEnd"/>
      <w:r w:rsidR="00D231F5" w:rsidRPr="00D231F5">
        <w:rPr>
          <w:sz w:val="20"/>
          <w:szCs w:val="20"/>
        </w:rPr>
        <w:t>. 81/2008 e con riferimento alle norme CEI 11-27  e CEI EN 50110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D231F5" w:rsidRDefault="00D231F5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D231F5" w:rsidRDefault="00D231F5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D231F5" w:rsidRDefault="00D231F5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D231F5" w:rsidRDefault="00D231F5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6079B3" w:rsidRDefault="009B0BAA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860B3" w:rsidRPr="0072408D">
        <w:rPr>
          <w:sz w:val="20"/>
          <w:szCs w:val="20"/>
        </w:rPr>
        <w:t>di possedere</w:t>
      </w:r>
      <w:r w:rsidR="008860B3" w:rsidRPr="00AB04F6">
        <w:rPr>
          <w:sz w:val="20"/>
          <w:szCs w:val="20"/>
        </w:rPr>
        <w:t xml:space="preserve"> </w:t>
      </w:r>
      <w:r w:rsidR="008860B3">
        <w:rPr>
          <w:sz w:val="20"/>
          <w:szCs w:val="20"/>
        </w:rPr>
        <w:t>certificazione</w:t>
      </w:r>
      <w:r w:rsidR="008860B3"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="008860B3" w:rsidRPr="00611E35">
        <w:rPr>
          <w:sz w:val="20"/>
          <w:szCs w:val="20"/>
        </w:rPr>
        <w:t>Iso</w:t>
      </w:r>
      <w:proofErr w:type="spellEnd"/>
      <w:r w:rsidR="008860B3" w:rsidRPr="00611E35">
        <w:rPr>
          <w:sz w:val="20"/>
          <w:szCs w:val="20"/>
        </w:rPr>
        <w:t>/</w:t>
      </w:r>
      <w:proofErr w:type="spellStart"/>
      <w:r w:rsidR="008860B3" w:rsidRPr="00611E35">
        <w:rPr>
          <w:sz w:val="20"/>
          <w:szCs w:val="20"/>
        </w:rPr>
        <w:t>Iec</w:t>
      </w:r>
      <w:proofErr w:type="spellEnd"/>
      <w:r w:rsidR="008860B3"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B528CD" w:rsidRPr="006079B3" w:rsidRDefault="00B528CD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45D0A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A46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A2FC3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2CF6"/>
    <w:rsid w:val="008B7817"/>
    <w:rsid w:val="008C4197"/>
    <w:rsid w:val="008D2046"/>
    <w:rsid w:val="009311CB"/>
    <w:rsid w:val="009370B0"/>
    <w:rsid w:val="00944A12"/>
    <w:rsid w:val="009550E1"/>
    <w:rsid w:val="00977697"/>
    <w:rsid w:val="009A683B"/>
    <w:rsid w:val="009B0BAA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A70CB"/>
    <w:rsid w:val="00CC6642"/>
    <w:rsid w:val="00CF03D4"/>
    <w:rsid w:val="00CF44A5"/>
    <w:rsid w:val="00D14331"/>
    <w:rsid w:val="00D20405"/>
    <w:rsid w:val="00D2287C"/>
    <w:rsid w:val="00D231F5"/>
    <w:rsid w:val="00D26434"/>
    <w:rsid w:val="00D60F08"/>
    <w:rsid w:val="00D67605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0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7946-1CA0-4A4D-9903-E51C13F2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612</Words>
  <Characters>6181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battistinl</cp:lastModifiedBy>
  <cp:revision>20</cp:revision>
  <cp:lastPrinted>2017-12-19T14:35:00Z</cp:lastPrinted>
  <dcterms:created xsi:type="dcterms:W3CDTF">2016-12-16T07:49:00Z</dcterms:created>
  <dcterms:modified xsi:type="dcterms:W3CDTF">2018-01-25T08:21:00Z</dcterms:modified>
</cp:coreProperties>
</file>